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2EEF" w14:textId="6D92EFC3" w:rsidR="006A4387" w:rsidRPr="00D83E73" w:rsidRDefault="00346834">
      <w:pPr>
        <w:rPr>
          <w:b/>
          <w:sz w:val="24"/>
          <w:szCs w:val="24"/>
          <w:lang w:val="es-CO"/>
        </w:rPr>
      </w:pPr>
      <w:r w:rsidRPr="00D83E73">
        <w:rPr>
          <w:b/>
          <w:sz w:val="24"/>
          <w:szCs w:val="24"/>
          <w:lang w:val="es-CO"/>
        </w:rPr>
        <w:t xml:space="preserve">Glosario </w:t>
      </w:r>
      <w:r w:rsidRPr="00D83E73">
        <w:rPr>
          <w:b/>
          <w:sz w:val="24"/>
          <w:szCs w:val="24"/>
          <w:lang w:val="es-CO"/>
        </w:rPr>
        <w:t xml:space="preserve"> “</w:t>
      </w:r>
      <w:r w:rsidR="00D83E73">
        <w:rPr>
          <w:b/>
          <w:sz w:val="24"/>
          <w:szCs w:val="24"/>
          <w:lang w:val="es-CO"/>
        </w:rPr>
        <w:t xml:space="preserve">Microsoft </w:t>
      </w:r>
      <w:r w:rsidRPr="00D83E73">
        <w:rPr>
          <w:b/>
          <w:sz w:val="24"/>
          <w:szCs w:val="24"/>
          <w:lang w:val="es-CO"/>
        </w:rPr>
        <w:t xml:space="preserve">PowerPoint </w:t>
      </w:r>
      <w:r w:rsidRPr="00D83E73">
        <w:rPr>
          <w:b/>
          <w:sz w:val="24"/>
          <w:szCs w:val="24"/>
          <w:lang w:val="es-CO"/>
        </w:rPr>
        <w:t>”</w:t>
      </w:r>
    </w:p>
    <w:p w14:paraId="23A3543A" w14:textId="77777777" w:rsidR="006A4387" w:rsidRDefault="00346834">
      <w:pPr>
        <w:rPr>
          <w:sz w:val="24"/>
          <w:szCs w:val="24"/>
        </w:rPr>
      </w:pPr>
      <w:r>
        <w:pict w14:anchorId="1CD3E7FE">
          <v:rect id="_x0000_i1032" style="width:0;height:1.5pt" o:hralign="center" o:hrstd="t" o:hr="t" fillcolor="#a0a0a0" stroked="f"/>
        </w:pic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A4387" w14:paraId="2C84ED4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00E6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brir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4A80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pen </w:t>
            </w:r>
          </w:p>
        </w:tc>
      </w:tr>
      <w:tr w:rsidR="006A4387" w14:paraId="462EFF36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F83D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apuntes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E7E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notes </w:t>
            </w:r>
          </w:p>
        </w:tc>
      </w:tr>
      <w:tr w:rsidR="006A4387" w14:paraId="1501DD3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871F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7533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file </w:t>
            </w:r>
          </w:p>
        </w:tc>
      </w:tr>
      <w:tr w:rsidR="006A4387" w14:paraId="5143CBF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C5CC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de esquema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D589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(where outline is located)</w:t>
            </w:r>
          </w:p>
        </w:tc>
      </w:tr>
      <w:tr w:rsidR="006A4387" w14:paraId="2F6111F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FC2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arrastrando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39B1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dragging </w:t>
            </w:r>
          </w:p>
        </w:tc>
      </w:tr>
      <w:tr w:rsidR="006A4387" w14:paraId="2DBD9CC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1D2F" w14:textId="77777777" w:rsidR="006A4387" w:rsidRPr="00D83E73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D83E73">
              <w:rPr>
                <w:sz w:val="24"/>
                <w:szCs w:val="24"/>
                <w:lang w:val="es-CO"/>
              </w:rPr>
              <w:t xml:space="preserve">barra de herramientas de acceso rápido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5ABC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Quick access toolbar </w:t>
            </w:r>
          </w:p>
        </w:tc>
      </w:tr>
      <w:tr w:rsidR="006A4387" w14:paraId="27C7D24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B797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barra de título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FD44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bar </w:t>
            </w:r>
          </w:p>
        </w:tc>
      </w:tr>
      <w:tr w:rsidR="006A4387" w14:paraId="5A8F7B4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A697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BC8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buttons </w:t>
            </w:r>
          </w:p>
        </w:tc>
      </w:tr>
      <w:tr w:rsidR="006A4387" w14:paraId="57747C3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8858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botón inicio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763A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button </w:t>
            </w:r>
          </w:p>
        </w:tc>
      </w:tr>
      <w:tr w:rsidR="006A4387" w14:paraId="345D247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22F4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cambiar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A89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 </w:t>
            </w:r>
          </w:p>
        </w:tc>
      </w:tr>
      <w:tr w:rsidR="006A4387" w14:paraId="03653ED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C11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características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9E93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</w:t>
            </w:r>
          </w:p>
        </w:tc>
      </w:tr>
      <w:tr w:rsidR="006A4387" w14:paraId="3586F91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F5A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carpeta nueva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EECC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folder </w:t>
            </w:r>
          </w:p>
        </w:tc>
      </w:tr>
      <w:tr w:rsidR="006A4387" w14:paraId="5CBB4C0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30F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cerrar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2BE1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 </w:t>
            </w:r>
          </w:p>
        </w:tc>
      </w:tr>
      <w:tr w:rsidR="006A4387" w14:paraId="14DF78B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801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cinta de opciones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5910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bar </w:t>
            </w:r>
          </w:p>
        </w:tc>
      </w:tr>
      <w:tr w:rsidR="006A4387" w14:paraId="7621BF3A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6C94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computadora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45C7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</w:t>
            </w:r>
          </w:p>
        </w:tc>
      </w:tr>
      <w:tr w:rsidR="006A4387" w14:paraId="57FD02A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0F68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BBA8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(noun)</w:t>
            </w:r>
          </w:p>
        </w:tc>
      </w:tr>
      <w:tr w:rsidR="006A4387" w14:paraId="7CFAD3A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C792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F745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</w:t>
            </w:r>
          </w:p>
        </w:tc>
      </w:tr>
      <w:tr w:rsidR="006A4387" w14:paraId="7309552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9ED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 presentación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099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presentation </w:t>
            </w:r>
          </w:p>
        </w:tc>
      </w:tr>
      <w:tr w:rsidR="006A4387" w14:paraId="7689EE7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7F55" w14:textId="77777777" w:rsidR="006A4387" w:rsidRPr="00D83E73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D83E73">
              <w:rPr>
                <w:sz w:val="24"/>
                <w:szCs w:val="24"/>
                <w:lang w:val="es-CO"/>
              </w:rPr>
              <w:t xml:space="preserve">crear presentación a partir de una plantilla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AD94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presentation from a template </w:t>
            </w:r>
          </w:p>
        </w:tc>
      </w:tr>
      <w:tr w:rsidR="006A4387" w14:paraId="24418C03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340F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crear presentación en blanco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DB6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blank presentation </w:t>
            </w:r>
          </w:p>
        </w:tc>
      </w:tr>
      <w:tr w:rsidR="006A4387" w14:paraId="4F7B6F1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178D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descargar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2223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download </w:t>
            </w:r>
          </w:p>
        </w:tc>
      </w:tr>
      <w:tr w:rsidR="006A4387" w14:paraId="387E485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54AC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desde el menú contextual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199C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the context menu </w:t>
            </w:r>
          </w:p>
        </w:tc>
      </w:tr>
      <w:tr w:rsidR="006A4387" w14:paraId="0F1E0DB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32AD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desde el teclado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FC39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the keyboard </w:t>
            </w:r>
          </w:p>
        </w:tc>
      </w:tr>
      <w:tr w:rsidR="006A4387" w14:paraId="5C0A2D36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2A3A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desde la cinta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AE44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the option bar </w:t>
            </w:r>
          </w:p>
        </w:tc>
      </w:tr>
      <w:tr w:rsidR="006A4387" w14:paraId="0875420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478A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diapositiva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2138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</w:t>
            </w:r>
          </w:p>
        </w:tc>
      </w:tr>
      <w:tr w:rsidR="006A4387" w14:paraId="3E919DF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DFF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duplicar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5BD3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duplicate </w:t>
            </w:r>
          </w:p>
        </w:tc>
      </w:tr>
      <w:tr w:rsidR="006A4387" w14:paraId="33274DF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17A5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eliminar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0C01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eliminate/delete</w:t>
            </w:r>
          </w:p>
        </w:tc>
      </w:tr>
      <w:tr w:rsidR="006A4387" w14:paraId="1233221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E123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BE7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 </w:t>
            </w:r>
          </w:p>
        </w:tc>
      </w:tr>
      <w:tr w:rsidR="006A4387" w14:paraId="2332ABF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A90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guardar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D8EC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save </w:t>
            </w:r>
          </w:p>
        </w:tc>
      </w:tr>
      <w:tr w:rsidR="006A4387" w14:paraId="1B2F77B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7248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herramientas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138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tools </w:t>
            </w:r>
          </w:p>
        </w:tc>
      </w:tr>
      <w:tr w:rsidR="006A4387" w14:paraId="11E8963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6900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icono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896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icon </w:t>
            </w:r>
          </w:p>
        </w:tc>
      </w:tr>
      <w:tr w:rsidR="006A4387" w14:paraId="317800A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8528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2195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</w:t>
            </w:r>
          </w:p>
        </w:tc>
      </w:tr>
      <w:tr w:rsidR="006A4387" w14:paraId="7212CFE1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26D5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mostrar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AD5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</w:t>
            </w:r>
          </w:p>
        </w:tc>
      </w:tr>
      <w:tr w:rsidR="006A4387" w14:paraId="718A62E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D7AF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mover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329C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 </w:t>
            </w:r>
          </w:p>
        </w:tc>
      </w:tr>
      <w:tr w:rsidR="006A4387" w14:paraId="6320D5C5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69FA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ocultar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7F1A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hide</w:t>
            </w:r>
          </w:p>
        </w:tc>
      </w:tr>
      <w:tr w:rsidR="006A4387" w14:paraId="3DFD5D5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D1C9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0973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 </w:t>
            </w:r>
          </w:p>
        </w:tc>
      </w:tr>
      <w:tr w:rsidR="006A4387" w14:paraId="09E0B7F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AC6A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presentaciones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3CF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presentations </w:t>
            </w:r>
          </w:p>
        </w:tc>
      </w:tr>
      <w:tr w:rsidR="006A4387" w14:paraId="5E32473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24FA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presentaciones recientemente utilizadas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49E9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recently used presentations </w:t>
            </w:r>
          </w:p>
        </w:tc>
      </w:tr>
      <w:tr w:rsidR="006A4387" w14:paraId="74D424F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AF99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quitar de la lista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6284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from the list </w:t>
            </w:r>
          </w:p>
        </w:tc>
      </w:tr>
      <w:tr w:rsidR="006A4387" w14:paraId="4B715097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F3D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seleccionar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35A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</w:p>
        </w:tc>
      </w:tr>
      <w:tr w:rsidR="006A4387" w14:paraId="3C80B754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9EC6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trabajar con diapositivas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FDAD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slides </w:t>
            </w:r>
          </w:p>
        </w:tc>
      </w:tr>
      <w:tr w:rsidR="006A4387" w14:paraId="6C6A1EB8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F76B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9EE9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view </w:t>
            </w:r>
          </w:p>
        </w:tc>
      </w:tr>
      <w:tr w:rsidR="006A4387" w14:paraId="33DAA00F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5D06" w14:textId="77777777" w:rsidR="006A4387" w:rsidRDefault="003468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vista clasificador de diapositivas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8379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sorted slide view </w:t>
            </w:r>
          </w:p>
        </w:tc>
      </w:tr>
      <w:tr w:rsidR="006A4387" w14:paraId="7208ED79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36E3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vista esquema 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A1B2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outline view </w:t>
            </w:r>
          </w:p>
        </w:tc>
      </w:tr>
      <w:tr w:rsidR="006A4387" w14:paraId="40C5F982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238E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normal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EE4F" w14:textId="77777777" w:rsidR="006A4387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normal/default view </w:t>
            </w:r>
          </w:p>
        </w:tc>
      </w:tr>
      <w:tr w:rsidR="006A4387" w:rsidRPr="00004D4A" w14:paraId="65BD826E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BB89" w14:textId="55243122" w:rsidR="006A4387" w:rsidRPr="00004D4A" w:rsidRDefault="00346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Aumentar o disminuir el tamaño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18F1" w14:textId="4AD0C941" w:rsidR="006A4387" w:rsidRPr="00004D4A" w:rsidRDefault="00004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zoom</w:t>
            </w:r>
          </w:p>
        </w:tc>
      </w:tr>
    </w:tbl>
    <w:p w14:paraId="3241AE99" w14:textId="77777777" w:rsidR="006A4387" w:rsidRPr="00004D4A" w:rsidRDefault="006A4387">
      <w:pPr>
        <w:rPr>
          <w:sz w:val="24"/>
          <w:szCs w:val="24"/>
          <w:lang w:val="es-CO"/>
        </w:rPr>
      </w:pPr>
    </w:p>
    <w:sectPr w:rsidR="006A4387" w:rsidRPr="00004D4A"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87"/>
    <w:rsid w:val="00004D4A"/>
    <w:rsid w:val="00346834"/>
    <w:rsid w:val="006A4387"/>
    <w:rsid w:val="00D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48F5F0"/>
  <w15:docId w15:val="{CF007E52-4727-44A5-AC1D-C7BE02B6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74"/>
  </w:style>
  <w:style w:type="paragraph" w:styleId="Footer">
    <w:name w:val="footer"/>
    <w:basedOn w:val="Normal"/>
    <w:link w:val="FooterChar"/>
    <w:uiPriority w:val="99"/>
    <w:unhideWhenUsed/>
    <w:rsid w:val="0050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10TtsW9I9QLk+IyDaGHW6Zprw==">AMUW2mUgRr3U48i9j9OLnmc2revy++F8jwseVCfdnZ4CL+/y8ICAdhbKOOtJBwc98cCEx3xa378pdu7VG1OyPNbui6rG8n5joinS85Gakg8PAmUbYgyh/Qo=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Nohora E. Chacon</cp:lastModifiedBy>
  <cp:revision>3</cp:revision>
  <cp:lastPrinted>2021-10-25T13:33:00Z</cp:lastPrinted>
  <dcterms:created xsi:type="dcterms:W3CDTF">2021-10-25T13:33:00Z</dcterms:created>
  <dcterms:modified xsi:type="dcterms:W3CDTF">2021-10-25T13:42:00Z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0x010100C150CF8FF342C34B81871237D17F4142</vt:lpwstr>
  </property>
</Properties>
</file>